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10" w:rsidRDefault="00094B10" w:rsidP="00094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B10">
        <w:rPr>
          <w:rFonts w:ascii="Times New Roman" w:hAnsi="Times New Roman" w:cs="Times New Roman"/>
          <w:b/>
          <w:sz w:val="24"/>
          <w:szCs w:val="24"/>
        </w:rPr>
        <w:t xml:space="preserve">Ogłoszenie Wójta Gminy </w:t>
      </w:r>
      <w:r>
        <w:rPr>
          <w:rFonts w:ascii="Times New Roman" w:hAnsi="Times New Roman" w:cs="Times New Roman"/>
          <w:b/>
          <w:sz w:val="24"/>
          <w:szCs w:val="24"/>
        </w:rPr>
        <w:t>Lubochnia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94B10">
        <w:rPr>
          <w:rFonts w:ascii="Times New Roman" w:hAnsi="Times New Roman" w:cs="Times New Roman"/>
          <w:b/>
          <w:sz w:val="24"/>
          <w:szCs w:val="24"/>
        </w:rPr>
        <w:t xml:space="preserve"> z dnia </w:t>
      </w:r>
      <w:r w:rsidR="00FA31CF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listopada</w:t>
      </w:r>
      <w:r w:rsidRPr="00094B10">
        <w:rPr>
          <w:rFonts w:ascii="Times New Roman" w:hAnsi="Times New Roman" w:cs="Times New Roman"/>
          <w:b/>
          <w:sz w:val="24"/>
          <w:szCs w:val="24"/>
        </w:rPr>
        <w:t xml:space="preserve"> 2016 roku</w:t>
      </w:r>
    </w:p>
    <w:p w:rsidR="00DD5CC7" w:rsidRPr="00094B10" w:rsidRDefault="00DD5CC7" w:rsidP="00094B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B10" w:rsidRPr="00094B10" w:rsidRDefault="00094B10" w:rsidP="00094B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B10">
        <w:rPr>
          <w:rFonts w:ascii="Times New Roman" w:hAnsi="Times New Roman" w:cs="Times New Roman"/>
          <w:sz w:val="24"/>
          <w:szCs w:val="24"/>
        </w:rPr>
        <w:t xml:space="preserve">         Zgodnie z art. 19a ustawy z dnia 24 kwietnia 2003 roku o działalności pożytku publicznego i o wolontariacie (t. j. Dz. U. z 2016 r. poz. </w:t>
      </w:r>
      <w:r w:rsidR="00DD5CC7">
        <w:rPr>
          <w:rFonts w:ascii="Times New Roman" w:hAnsi="Times New Roman" w:cs="Times New Roman"/>
          <w:sz w:val="24"/>
          <w:szCs w:val="24"/>
        </w:rPr>
        <w:t>1817</w:t>
      </w:r>
      <w:r w:rsidRPr="00094B10">
        <w:rPr>
          <w:rFonts w:ascii="Times New Roman" w:hAnsi="Times New Roman" w:cs="Times New Roman"/>
          <w:sz w:val="24"/>
          <w:szCs w:val="24"/>
        </w:rPr>
        <w:t xml:space="preserve">) Wójt Gminy </w:t>
      </w:r>
      <w:r>
        <w:rPr>
          <w:rFonts w:ascii="Times New Roman" w:hAnsi="Times New Roman" w:cs="Times New Roman"/>
          <w:sz w:val="24"/>
          <w:szCs w:val="24"/>
        </w:rPr>
        <w:t xml:space="preserve">Lubochnia </w:t>
      </w:r>
      <w:r w:rsidRPr="00094B10">
        <w:rPr>
          <w:rFonts w:ascii="Times New Roman" w:hAnsi="Times New Roman" w:cs="Times New Roman"/>
          <w:sz w:val="24"/>
          <w:szCs w:val="24"/>
        </w:rPr>
        <w:t>podaje do publicznej wiadomości</w:t>
      </w:r>
      <w:r>
        <w:rPr>
          <w:rFonts w:ascii="Times New Roman" w:hAnsi="Times New Roman" w:cs="Times New Roman"/>
          <w:sz w:val="24"/>
          <w:szCs w:val="24"/>
        </w:rPr>
        <w:t xml:space="preserve"> uproszczoną</w:t>
      </w:r>
      <w:r w:rsidR="00FA31CF">
        <w:rPr>
          <w:rFonts w:ascii="Times New Roman" w:hAnsi="Times New Roman" w:cs="Times New Roman"/>
          <w:sz w:val="24"/>
          <w:szCs w:val="24"/>
        </w:rPr>
        <w:t xml:space="preserve"> ofertę z</w:t>
      </w:r>
      <w:r w:rsidRPr="00094B10">
        <w:rPr>
          <w:rFonts w:ascii="Times New Roman" w:hAnsi="Times New Roman" w:cs="Times New Roman"/>
          <w:sz w:val="24"/>
          <w:szCs w:val="24"/>
        </w:rPr>
        <w:t xml:space="preserve">łożoną </w:t>
      </w:r>
      <w:r>
        <w:rPr>
          <w:rFonts w:ascii="Times New Roman" w:hAnsi="Times New Roman" w:cs="Times New Roman"/>
          <w:sz w:val="24"/>
          <w:szCs w:val="24"/>
        </w:rPr>
        <w:t xml:space="preserve">w dniu 14 listopada 2016 roku </w:t>
      </w:r>
      <w:r w:rsidRPr="00094B10">
        <w:rPr>
          <w:rFonts w:ascii="Times New Roman" w:hAnsi="Times New Roman" w:cs="Times New Roman"/>
          <w:sz w:val="24"/>
          <w:szCs w:val="24"/>
        </w:rPr>
        <w:t xml:space="preserve">przez Lubocheńskie Stowarzyszenie Bezrobotnych i Trzeźwiejących AA „ODNOWA” </w:t>
      </w:r>
      <w:r>
        <w:rPr>
          <w:rFonts w:ascii="Times New Roman" w:hAnsi="Times New Roman" w:cs="Times New Roman"/>
          <w:sz w:val="24"/>
          <w:szCs w:val="24"/>
        </w:rPr>
        <w:br/>
      </w:r>
      <w:r w:rsidRPr="00094B10">
        <w:rPr>
          <w:rFonts w:ascii="Times New Roman" w:hAnsi="Times New Roman" w:cs="Times New Roman"/>
          <w:sz w:val="24"/>
          <w:szCs w:val="24"/>
        </w:rPr>
        <w:t xml:space="preserve">z siedzibą w Lubochni Dworskiej, ul. Tomaszowska 13, 97-217 Lubochnia </w:t>
      </w:r>
      <w:r>
        <w:rPr>
          <w:rFonts w:ascii="Times New Roman" w:hAnsi="Times New Roman" w:cs="Times New Roman"/>
          <w:sz w:val="24"/>
          <w:szCs w:val="24"/>
        </w:rPr>
        <w:t xml:space="preserve">na wsparcie realizacji zadania publicznego z zakresu pomocy społecznej, w tym pomocy rodzinom </w:t>
      </w:r>
      <w:r>
        <w:rPr>
          <w:rFonts w:ascii="Times New Roman" w:hAnsi="Times New Roman" w:cs="Times New Roman"/>
          <w:sz w:val="24"/>
          <w:szCs w:val="24"/>
        </w:rPr>
        <w:br/>
        <w:t>i osobom w trudnej sytuacji życiowej oraz wyrównywania szans tych rodzin i osób w Gminie Lubochnia w roku 2016.</w:t>
      </w:r>
      <w:r w:rsidRPr="00094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B10" w:rsidRPr="00094B10" w:rsidRDefault="00094B10" w:rsidP="00094B10">
      <w:pPr>
        <w:rPr>
          <w:rFonts w:ascii="Times New Roman" w:hAnsi="Times New Roman" w:cs="Times New Roman"/>
          <w:sz w:val="24"/>
          <w:szCs w:val="24"/>
        </w:rPr>
      </w:pPr>
      <w:r w:rsidRPr="00094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B10" w:rsidRPr="00094B10" w:rsidRDefault="00094B10" w:rsidP="00094B10">
      <w:pPr>
        <w:rPr>
          <w:rFonts w:ascii="Times New Roman" w:hAnsi="Times New Roman" w:cs="Times New Roman"/>
          <w:sz w:val="24"/>
          <w:szCs w:val="24"/>
        </w:rPr>
      </w:pPr>
      <w:r w:rsidRPr="00094B10">
        <w:rPr>
          <w:rFonts w:ascii="Times New Roman" w:hAnsi="Times New Roman" w:cs="Times New Roman"/>
          <w:sz w:val="24"/>
          <w:szCs w:val="24"/>
        </w:rPr>
        <w:t>Ofertę zamieszcza się na okres 7 dn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94B10">
        <w:rPr>
          <w:rFonts w:ascii="Times New Roman" w:hAnsi="Times New Roman" w:cs="Times New Roman"/>
          <w:sz w:val="24"/>
          <w:szCs w:val="24"/>
        </w:rPr>
        <w:t>:</w:t>
      </w:r>
    </w:p>
    <w:p w:rsidR="00094B10" w:rsidRPr="00094B10" w:rsidRDefault="00094B10" w:rsidP="00094B10">
      <w:pPr>
        <w:rPr>
          <w:rFonts w:ascii="Times New Roman" w:hAnsi="Times New Roman" w:cs="Times New Roman"/>
          <w:sz w:val="24"/>
          <w:szCs w:val="24"/>
        </w:rPr>
      </w:pPr>
      <w:r w:rsidRPr="00094B10">
        <w:rPr>
          <w:rFonts w:ascii="Times New Roman" w:hAnsi="Times New Roman" w:cs="Times New Roman"/>
          <w:sz w:val="24"/>
          <w:szCs w:val="24"/>
        </w:rPr>
        <w:t>a.</w:t>
      </w:r>
      <w:r w:rsidRPr="00094B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094B10">
        <w:rPr>
          <w:rFonts w:ascii="Times New Roman" w:hAnsi="Times New Roman" w:cs="Times New Roman"/>
          <w:sz w:val="24"/>
          <w:szCs w:val="24"/>
        </w:rPr>
        <w:t xml:space="preserve">tablicy ogłoszeń Urzędu Gminy </w:t>
      </w:r>
      <w:r>
        <w:rPr>
          <w:rFonts w:ascii="Times New Roman" w:hAnsi="Times New Roman" w:cs="Times New Roman"/>
          <w:sz w:val="24"/>
          <w:szCs w:val="24"/>
        </w:rPr>
        <w:t>Lubochnia</w:t>
      </w:r>
      <w:r w:rsidRPr="00094B10">
        <w:rPr>
          <w:rFonts w:ascii="Times New Roman" w:hAnsi="Times New Roman" w:cs="Times New Roman"/>
          <w:sz w:val="24"/>
          <w:szCs w:val="24"/>
        </w:rPr>
        <w:t>,</w:t>
      </w:r>
    </w:p>
    <w:p w:rsidR="00094B10" w:rsidRPr="00094B10" w:rsidRDefault="00094B10" w:rsidP="00094B10">
      <w:pPr>
        <w:rPr>
          <w:rFonts w:ascii="Times New Roman" w:hAnsi="Times New Roman" w:cs="Times New Roman"/>
          <w:sz w:val="24"/>
          <w:szCs w:val="24"/>
        </w:rPr>
      </w:pPr>
      <w:r w:rsidRPr="00094B10">
        <w:rPr>
          <w:rFonts w:ascii="Times New Roman" w:hAnsi="Times New Roman" w:cs="Times New Roman"/>
          <w:sz w:val="24"/>
          <w:szCs w:val="24"/>
        </w:rPr>
        <w:t>b.</w:t>
      </w:r>
      <w:r w:rsidRPr="00094B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 stronie internetowej Gminy Lubochnia</w:t>
      </w:r>
      <w:r w:rsidRPr="00094B10">
        <w:rPr>
          <w:rFonts w:ascii="Times New Roman" w:hAnsi="Times New Roman" w:cs="Times New Roman"/>
          <w:sz w:val="24"/>
          <w:szCs w:val="24"/>
        </w:rPr>
        <w:t>,</w:t>
      </w:r>
    </w:p>
    <w:p w:rsidR="00094B10" w:rsidRDefault="00094B10" w:rsidP="00094B10">
      <w:pPr>
        <w:rPr>
          <w:rFonts w:ascii="Times New Roman" w:hAnsi="Times New Roman" w:cs="Times New Roman"/>
          <w:sz w:val="24"/>
          <w:szCs w:val="24"/>
        </w:rPr>
      </w:pPr>
      <w:r w:rsidRPr="00094B10">
        <w:rPr>
          <w:rFonts w:ascii="Times New Roman" w:hAnsi="Times New Roman" w:cs="Times New Roman"/>
          <w:sz w:val="24"/>
          <w:szCs w:val="24"/>
        </w:rPr>
        <w:t>c.</w:t>
      </w:r>
      <w:r w:rsidRPr="00094B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094B10">
        <w:rPr>
          <w:rFonts w:ascii="Times New Roman" w:hAnsi="Times New Roman" w:cs="Times New Roman"/>
          <w:sz w:val="24"/>
          <w:szCs w:val="24"/>
        </w:rPr>
        <w:t xml:space="preserve">stronie </w:t>
      </w:r>
      <w:r>
        <w:rPr>
          <w:rFonts w:ascii="Times New Roman" w:hAnsi="Times New Roman" w:cs="Times New Roman"/>
          <w:sz w:val="24"/>
          <w:szCs w:val="24"/>
        </w:rPr>
        <w:t>BIP Gminy Lubochnia</w:t>
      </w:r>
      <w:r w:rsidRPr="00094B10">
        <w:rPr>
          <w:rFonts w:ascii="Times New Roman" w:hAnsi="Times New Roman" w:cs="Times New Roman"/>
          <w:sz w:val="24"/>
          <w:szCs w:val="24"/>
        </w:rPr>
        <w:t>.</w:t>
      </w:r>
    </w:p>
    <w:p w:rsidR="00DD5CC7" w:rsidRPr="00094B10" w:rsidRDefault="00DD5CC7" w:rsidP="00094B10">
      <w:pPr>
        <w:rPr>
          <w:rFonts w:ascii="Times New Roman" w:hAnsi="Times New Roman" w:cs="Times New Roman"/>
          <w:sz w:val="24"/>
          <w:szCs w:val="24"/>
        </w:rPr>
      </w:pPr>
    </w:p>
    <w:p w:rsidR="00FA31CF" w:rsidRPr="00FA31CF" w:rsidRDefault="00094B10" w:rsidP="00FA31CF">
      <w:pPr>
        <w:ind w:left="708"/>
        <w:rPr>
          <w:rFonts w:ascii="Times New Roman" w:hAnsi="Times New Roman" w:cs="Times New Roman"/>
          <w:sz w:val="24"/>
          <w:szCs w:val="24"/>
        </w:rPr>
      </w:pPr>
      <w:r w:rsidRPr="00094B10">
        <w:rPr>
          <w:rFonts w:ascii="Times New Roman" w:hAnsi="Times New Roman" w:cs="Times New Roman"/>
          <w:sz w:val="24"/>
          <w:szCs w:val="24"/>
        </w:rPr>
        <w:t xml:space="preserve">Każdy może zgłosić swoje uwagi dotyczące oferty </w:t>
      </w:r>
      <w:r>
        <w:rPr>
          <w:rFonts w:ascii="Times New Roman" w:hAnsi="Times New Roman" w:cs="Times New Roman"/>
          <w:sz w:val="24"/>
          <w:szCs w:val="24"/>
        </w:rPr>
        <w:t>w terminie</w:t>
      </w:r>
      <w:r w:rsidR="00DF753E">
        <w:rPr>
          <w:rFonts w:ascii="Times New Roman" w:hAnsi="Times New Roman" w:cs="Times New Roman"/>
          <w:sz w:val="24"/>
          <w:szCs w:val="24"/>
        </w:rPr>
        <w:t>:</w:t>
      </w:r>
      <w:r w:rsidR="00DF75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1CF">
        <w:rPr>
          <w:rFonts w:ascii="Times New Roman" w:hAnsi="Times New Roman" w:cs="Times New Roman"/>
          <w:b/>
          <w:sz w:val="24"/>
          <w:szCs w:val="24"/>
        </w:rPr>
        <w:t>od 22</w:t>
      </w:r>
      <w:r w:rsidRPr="00DF7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1CF">
        <w:rPr>
          <w:rFonts w:ascii="Times New Roman" w:hAnsi="Times New Roman" w:cs="Times New Roman"/>
          <w:b/>
          <w:sz w:val="24"/>
          <w:szCs w:val="24"/>
        </w:rPr>
        <w:t xml:space="preserve">listopada do 29 </w:t>
      </w:r>
      <w:r w:rsidR="00DF753E">
        <w:rPr>
          <w:rFonts w:ascii="Times New Roman" w:hAnsi="Times New Roman" w:cs="Times New Roman"/>
          <w:b/>
          <w:sz w:val="24"/>
          <w:szCs w:val="24"/>
        </w:rPr>
        <w:t>listopada 2016 roku</w:t>
      </w:r>
      <w:r w:rsidR="00FA31CF" w:rsidRPr="00FA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4B10" w:rsidRPr="00FA31CF" w:rsidRDefault="00FA31CF" w:rsidP="00DF753E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formularzu uwag </w:t>
      </w:r>
      <w:r w:rsidRPr="00FA31CF">
        <w:rPr>
          <w:rFonts w:ascii="Times New Roman" w:hAnsi="Times New Roman" w:cs="Times New Roman"/>
          <w:sz w:val="24"/>
          <w:szCs w:val="24"/>
        </w:rPr>
        <w:t>w Urzędzie Gminy w Lubochn</w:t>
      </w:r>
      <w:r>
        <w:rPr>
          <w:rFonts w:ascii="Times New Roman" w:hAnsi="Times New Roman" w:cs="Times New Roman"/>
          <w:sz w:val="24"/>
          <w:szCs w:val="24"/>
        </w:rPr>
        <w:t>i pok. n</w:t>
      </w:r>
      <w:r w:rsidRPr="00FA31CF">
        <w:rPr>
          <w:rFonts w:ascii="Times New Roman" w:hAnsi="Times New Roman" w:cs="Times New Roman"/>
          <w:sz w:val="24"/>
          <w:szCs w:val="24"/>
        </w:rPr>
        <w:t>r 21 lub przesłać za pośrednictwem poczty na adres Urzędu</w:t>
      </w:r>
      <w:r>
        <w:rPr>
          <w:rFonts w:ascii="Times New Roman" w:hAnsi="Times New Roman" w:cs="Times New Roman"/>
          <w:sz w:val="24"/>
          <w:szCs w:val="24"/>
        </w:rPr>
        <w:t xml:space="preserve">, (liczy się data wpływu do urzędu). </w:t>
      </w:r>
    </w:p>
    <w:p w:rsidR="00DD5CC7" w:rsidRPr="00094B10" w:rsidRDefault="00DD5CC7" w:rsidP="00094B10">
      <w:pPr>
        <w:rPr>
          <w:rFonts w:ascii="Times New Roman" w:hAnsi="Times New Roman" w:cs="Times New Roman"/>
          <w:sz w:val="24"/>
          <w:szCs w:val="24"/>
        </w:rPr>
      </w:pPr>
    </w:p>
    <w:p w:rsidR="00094B10" w:rsidRPr="00094B10" w:rsidRDefault="00094B10" w:rsidP="00094B10">
      <w:pPr>
        <w:rPr>
          <w:rFonts w:ascii="Times New Roman" w:hAnsi="Times New Roman" w:cs="Times New Roman"/>
          <w:sz w:val="24"/>
          <w:szCs w:val="24"/>
        </w:rPr>
      </w:pPr>
      <w:r w:rsidRPr="00094B10">
        <w:rPr>
          <w:rFonts w:ascii="Times New Roman" w:hAnsi="Times New Roman" w:cs="Times New Roman"/>
          <w:sz w:val="24"/>
          <w:szCs w:val="24"/>
        </w:rPr>
        <w:t xml:space="preserve">*Uwagi, które wpłyną po terminie nie będą </w:t>
      </w:r>
      <w:r>
        <w:rPr>
          <w:rFonts w:ascii="Times New Roman" w:hAnsi="Times New Roman" w:cs="Times New Roman"/>
          <w:sz w:val="24"/>
          <w:szCs w:val="24"/>
        </w:rPr>
        <w:t>rozpatrywane</w:t>
      </w:r>
      <w:r w:rsidRPr="00094B10">
        <w:rPr>
          <w:rFonts w:ascii="Times New Roman" w:hAnsi="Times New Roman" w:cs="Times New Roman"/>
          <w:sz w:val="24"/>
          <w:szCs w:val="24"/>
        </w:rPr>
        <w:t>.</w:t>
      </w:r>
    </w:p>
    <w:p w:rsidR="00C97B5E" w:rsidRDefault="00C97B5E"/>
    <w:p w:rsidR="00094B10" w:rsidRDefault="00094B10"/>
    <w:p w:rsidR="00094B10" w:rsidRDefault="00094B10"/>
    <w:p w:rsidR="00094B10" w:rsidRDefault="00094B10"/>
    <w:p w:rsidR="00094B10" w:rsidRDefault="00094B10">
      <w:bookmarkStart w:id="0" w:name="_GoBack"/>
      <w:bookmarkEnd w:id="0"/>
    </w:p>
    <w:p w:rsidR="00094B10" w:rsidRDefault="00094B10"/>
    <w:p w:rsidR="00094B10" w:rsidRDefault="00094B10">
      <w:r>
        <w:t>W załączeniu:</w:t>
      </w:r>
    </w:p>
    <w:p w:rsidR="00094B10" w:rsidRDefault="00094B10" w:rsidP="00094B10">
      <w:pPr>
        <w:pStyle w:val="Akapitzlist"/>
        <w:numPr>
          <w:ilvl w:val="0"/>
          <w:numId w:val="1"/>
        </w:numPr>
      </w:pPr>
      <w:r>
        <w:t>Oferta złożona przez Lubocheńskie Stowarzyszenie Bezrobotnych i Trzeźwiejących AA „ODNOWA”</w:t>
      </w:r>
    </w:p>
    <w:sectPr w:rsidR="00094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D5E6C"/>
    <w:multiLevelType w:val="hybridMultilevel"/>
    <w:tmpl w:val="8E40B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4C"/>
    <w:rsid w:val="00094B10"/>
    <w:rsid w:val="000B59A6"/>
    <w:rsid w:val="004E114C"/>
    <w:rsid w:val="00C97B5E"/>
    <w:rsid w:val="00DD5CC7"/>
    <w:rsid w:val="00DF753E"/>
    <w:rsid w:val="00FA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4F589-95B6-4EBF-820F-229A18E6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B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a.milczarek</dc:creator>
  <cp:keywords/>
  <dc:description/>
  <cp:lastModifiedBy>a.milczarek</cp:lastModifiedBy>
  <cp:revision>4</cp:revision>
  <cp:lastPrinted>2016-11-22T07:28:00Z</cp:lastPrinted>
  <dcterms:created xsi:type="dcterms:W3CDTF">2016-11-21T09:32:00Z</dcterms:created>
  <dcterms:modified xsi:type="dcterms:W3CDTF">2016-11-22T07:28:00Z</dcterms:modified>
</cp:coreProperties>
</file>